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C7" w:rsidRDefault="00F963C7" w:rsidP="00F963C7">
      <w:pPr>
        <w:pStyle w:val="Centered"/>
      </w:pPr>
      <w:r>
        <w:t>Generating Data</w:t>
      </w:r>
    </w:p>
    <w:p w:rsidR="00F963C7" w:rsidRDefault="00F963C7" w:rsidP="00F963C7">
      <w:pPr>
        <w:pStyle w:val="Centered"/>
      </w:pPr>
      <w:r>
        <w:t>Table 1-1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540"/>
        <w:gridCol w:w="1575"/>
        <w:gridCol w:w="1596"/>
        <w:gridCol w:w="1575"/>
        <w:gridCol w:w="1611"/>
      </w:tblGrid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6</w:t>
            </w: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Person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True Score (T)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  <w:r>
              <w:t>Pretest Error</w:t>
            </w:r>
          </w:p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e</w:t>
            </w:r>
            <w:r>
              <w:rPr>
                <w:vertAlign w:val="subscript"/>
              </w:rPr>
              <w:t>X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  <w:r>
              <w:t>Posttest Error</w:t>
            </w:r>
          </w:p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e</w:t>
            </w:r>
            <w:r>
              <w:rPr>
                <w:vertAlign w:val="subscript"/>
              </w:rPr>
              <w:t>Y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Pretest X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Posttest Y</w:t>
            </w: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</w:tbl>
    <w:p w:rsidR="00F963C7" w:rsidRDefault="00F963C7" w:rsidP="00F963C7"/>
    <w:p w:rsidR="00F963C7" w:rsidRDefault="00F963C7" w:rsidP="00F963C7">
      <w:pPr>
        <w:pStyle w:val="Centered"/>
      </w:pPr>
      <w:r>
        <w:lastRenderedPageBreak/>
        <w:t>Generating Data</w:t>
      </w:r>
    </w:p>
    <w:p w:rsidR="00F963C7" w:rsidRDefault="00F963C7" w:rsidP="00F963C7">
      <w:pPr>
        <w:pStyle w:val="Centered"/>
      </w:pPr>
      <w:r>
        <w:t>Table 1-</w:t>
      </w:r>
      <w:proofErr w:type="gramStart"/>
      <w:r>
        <w:t xml:space="preserve">1 </w:t>
      </w:r>
      <w:r w:rsidRPr="00E87121">
        <w:t xml:space="preserve"> (</w:t>
      </w:r>
      <w:proofErr w:type="gramEnd"/>
      <w:r w:rsidRPr="00E87121">
        <w:t>cont.)</w:t>
      </w:r>
    </w:p>
    <w:p w:rsidR="00F963C7" w:rsidRPr="00E87121" w:rsidRDefault="00F963C7" w:rsidP="00F963C7">
      <w:pPr>
        <w:pStyle w:val="SingleSpace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540"/>
        <w:gridCol w:w="1575"/>
        <w:gridCol w:w="1596"/>
        <w:gridCol w:w="1575"/>
        <w:gridCol w:w="1611"/>
      </w:tblGrid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6</w:t>
            </w: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Person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True Score (T)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  <w:r>
              <w:t>Pretest Error</w:t>
            </w:r>
          </w:p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e</w:t>
            </w:r>
            <w:r>
              <w:rPr>
                <w:vertAlign w:val="subscript"/>
              </w:rPr>
              <w:t>X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  <w:r>
              <w:t>Posttest Error</w:t>
            </w:r>
          </w:p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e</w:t>
            </w:r>
            <w:r>
              <w:rPr>
                <w:vertAlign w:val="subscript"/>
              </w:rPr>
              <w:t>Y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Pretest X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Posttest Y</w:t>
            </w: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  <w:tr w:rsidR="00F963C7" w:rsidTr="00055D89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C7" w:rsidRDefault="00F963C7" w:rsidP="00055D89">
            <w:pPr>
              <w:pStyle w:val="SimulationTables"/>
            </w:pPr>
          </w:p>
        </w:tc>
      </w:tr>
    </w:tbl>
    <w:p w:rsidR="00F963C7" w:rsidRDefault="00F963C7" w:rsidP="00F963C7">
      <w:pPr>
        <w:pStyle w:val="Centered"/>
      </w:pPr>
      <w:r>
        <w:lastRenderedPageBreak/>
        <w:t>Generating Data</w:t>
      </w:r>
      <w:r>
        <w:br/>
        <w:t xml:space="preserve">Figure 1-1 </w:t>
      </w:r>
    </w:p>
    <w:p w:rsidR="00F963C7" w:rsidRDefault="00F963C7" w:rsidP="00F963C7">
      <w:pPr>
        <w:pStyle w:val="Centered"/>
      </w:pPr>
      <w:r>
        <w:rPr>
          <w:noProof/>
        </w:rPr>
        <w:drawing>
          <wp:inline distT="0" distB="0" distL="0" distR="0" wp14:anchorId="67489A24" wp14:editId="674E370F">
            <wp:extent cx="3752850" cy="3219450"/>
            <wp:effectExtent l="0" t="0" r="0" b="0"/>
            <wp:docPr id="3" name="Picture 3" descr="http://www.socialresearchmethods.net/simul/gdman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ocialresearchmethods.net/simul/gdman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C7" w:rsidRDefault="00F963C7" w:rsidP="00F963C7">
      <w:pPr>
        <w:pStyle w:val="Centered"/>
      </w:pPr>
      <w:r>
        <w:t>Generating Data</w:t>
      </w:r>
      <w:r>
        <w:br/>
        <w:t xml:space="preserve">Figure 1-2 </w:t>
      </w:r>
    </w:p>
    <w:p w:rsidR="00F963C7" w:rsidRDefault="00F963C7" w:rsidP="00F963C7">
      <w:pPr>
        <w:pStyle w:val="Centered"/>
      </w:pPr>
      <w:r>
        <w:rPr>
          <w:noProof/>
        </w:rPr>
        <w:drawing>
          <wp:inline distT="0" distB="0" distL="0" distR="0" wp14:anchorId="3EA32E70" wp14:editId="15395F6C">
            <wp:extent cx="3752850" cy="3219450"/>
            <wp:effectExtent l="0" t="0" r="0" b="0"/>
            <wp:docPr id="2" name="Picture 2" descr="http://www.socialresearchmethods.net/simul/gdman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ocialresearchmethods.net/simul/gdman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C7" w:rsidRDefault="00F963C7" w:rsidP="00F963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963C7" w:rsidRDefault="00F963C7" w:rsidP="00F963C7">
      <w:pPr>
        <w:pStyle w:val="Centered"/>
      </w:pPr>
      <w:r>
        <w:lastRenderedPageBreak/>
        <w:t>Generating Data</w:t>
      </w:r>
      <w:r>
        <w:br/>
        <w:t xml:space="preserve">Figure 1-3 </w:t>
      </w:r>
    </w:p>
    <w:p w:rsidR="00F963C7" w:rsidRDefault="00F963C7" w:rsidP="00F963C7">
      <w:pPr>
        <w:pStyle w:val="Centered"/>
      </w:pPr>
      <w:r>
        <w:rPr>
          <w:noProof/>
        </w:rPr>
        <w:drawing>
          <wp:inline distT="0" distB="0" distL="0" distR="0" wp14:anchorId="550E78D1" wp14:editId="273DC7D0">
            <wp:extent cx="3886200" cy="3733800"/>
            <wp:effectExtent l="0" t="0" r="0" b="0"/>
            <wp:docPr id="1" name="Picture 1" descr="http://www.socialresearchmethods.net/simul/gdman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ocialresearchmethods.net/simul/gdman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7C5" w:rsidRDefault="00AC77C5">
      <w:bookmarkStart w:id="0" w:name="_GoBack"/>
      <w:bookmarkEnd w:id="0"/>
    </w:p>
    <w:sectPr w:rsidR="00AC7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68EF"/>
    <w:multiLevelType w:val="multilevel"/>
    <w:tmpl w:val="70B08008"/>
    <w:styleLink w:val="BasedonHeadings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1-%2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C7"/>
    <w:rsid w:val="0000644F"/>
    <w:rsid w:val="00014B34"/>
    <w:rsid w:val="005C1ADC"/>
    <w:rsid w:val="00AC77C5"/>
    <w:rsid w:val="00C51611"/>
    <w:rsid w:val="00D77905"/>
    <w:rsid w:val="00F9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C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asedonHeadings">
    <w:name w:val="Based on Headings"/>
    <w:uiPriority w:val="99"/>
    <w:rsid w:val="005C1ADC"/>
    <w:pPr>
      <w:numPr>
        <w:numId w:val="1"/>
      </w:numPr>
    </w:pPr>
  </w:style>
  <w:style w:type="paragraph" w:customStyle="1" w:styleId="SimulationTables">
    <w:name w:val="Simulation Tables"/>
    <w:basedOn w:val="Normal"/>
    <w:link w:val="SimulationTablesChar"/>
    <w:qFormat/>
    <w:rsid w:val="00F963C7"/>
    <w:pPr>
      <w:spacing w:afterLines="20" w:after="48"/>
      <w:jc w:val="center"/>
    </w:pPr>
  </w:style>
  <w:style w:type="paragraph" w:customStyle="1" w:styleId="SingleSpace">
    <w:name w:val="SingleSpace"/>
    <w:basedOn w:val="Normal"/>
    <w:link w:val="SingleSpaceChar"/>
    <w:qFormat/>
    <w:rsid w:val="00F963C7"/>
    <w:pPr>
      <w:spacing w:after="0"/>
      <w:jc w:val="center"/>
    </w:pPr>
  </w:style>
  <w:style w:type="character" w:customStyle="1" w:styleId="SimulationTablesChar">
    <w:name w:val="Simulation Tables Char"/>
    <w:basedOn w:val="DefaultParagraphFont"/>
    <w:link w:val="SimulationTables"/>
    <w:rsid w:val="00F963C7"/>
  </w:style>
  <w:style w:type="character" w:customStyle="1" w:styleId="SingleSpaceChar">
    <w:name w:val="SingleSpace Char"/>
    <w:basedOn w:val="DefaultParagraphFont"/>
    <w:link w:val="SingleSpace"/>
    <w:rsid w:val="00F963C7"/>
  </w:style>
  <w:style w:type="paragraph" w:customStyle="1" w:styleId="Centered">
    <w:name w:val="Centered"/>
    <w:basedOn w:val="Normal"/>
    <w:link w:val="CenteredChar"/>
    <w:qFormat/>
    <w:rsid w:val="00F963C7"/>
    <w:pPr>
      <w:jc w:val="center"/>
    </w:pPr>
  </w:style>
  <w:style w:type="character" w:customStyle="1" w:styleId="CenteredChar">
    <w:name w:val="Centered Char"/>
    <w:basedOn w:val="DefaultParagraphFont"/>
    <w:link w:val="Centered"/>
    <w:rsid w:val="00F963C7"/>
  </w:style>
  <w:style w:type="paragraph" w:styleId="BalloonText">
    <w:name w:val="Balloon Text"/>
    <w:basedOn w:val="Normal"/>
    <w:link w:val="BalloonTextChar"/>
    <w:uiPriority w:val="99"/>
    <w:semiHidden/>
    <w:unhideWhenUsed/>
    <w:rsid w:val="00F963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C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asedonHeadings">
    <w:name w:val="Based on Headings"/>
    <w:uiPriority w:val="99"/>
    <w:rsid w:val="005C1ADC"/>
    <w:pPr>
      <w:numPr>
        <w:numId w:val="1"/>
      </w:numPr>
    </w:pPr>
  </w:style>
  <w:style w:type="paragraph" w:customStyle="1" w:styleId="SimulationTables">
    <w:name w:val="Simulation Tables"/>
    <w:basedOn w:val="Normal"/>
    <w:link w:val="SimulationTablesChar"/>
    <w:qFormat/>
    <w:rsid w:val="00F963C7"/>
    <w:pPr>
      <w:spacing w:afterLines="20" w:after="48"/>
      <w:jc w:val="center"/>
    </w:pPr>
  </w:style>
  <w:style w:type="paragraph" w:customStyle="1" w:styleId="SingleSpace">
    <w:name w:val="SingleSpace"/>
    <w:basedOn w:val="Normal"/>
    <w:link w:val="SingleSpaceChar"/>
    <w:qFormat/>
    <w:rsid w:val="00F963C7"/>
    <w:pPr>
      <w:spacing w:after="0"/>
      <w:jc w:val="center"/>
    </w:pPr>
  </w:style>
  <w:style w:type="character" w:customStyle="1" w:styleId="SimulationTablesChar">
    <w:name w:val="Simulation Tables Char"/>
    <w:basedOn w:val="DefaultParagraphFont"/>
    <w:link w:val="SimulationTables"/>
    <w:rsid w:val="00F963C7"/>
  </w:style>
  <w:style w:type="character" w:customStyle="1" w:styleId="SingleSpaceChar">
    <w:name w:val="SingleSpace Char"/>
    <w:basedOn w:val="DefaultParagraphFont"/>
    <w:link w:val="SingleSpace"/>
    <w:rsid w:val="00F963C7"/>
  </w:style>
  <w:style w:type="paragraph" w:customStyle="1" w:styleId="Centered">
    <w:name w:val="Centered"/>
    <w:basedOn w:val="Normal"/>
    <w:link w:val="CenteredChar"/>
    <w:qFormat/>
    <w:rsid w:val="00F963C7"/>
    <w:pPr>
      <w:jc w:val="center"/>
    </w:pPr>
  </w:style>
  <w:style w:type="character" w:customStyle="1" w:styleId="CenteredChar">
    <w:name w:val="Centered Char"/>
    <w:basedOn w:val="DefaultParagraphFont"/>
    <w:link w:val="Centered"/>
    <w:rsid w:val="00F963C7"/>
  </w:style>
  <w:style w:type="paragraph" w:styleId="BalloonText">
    <w:name w:val="Balloon Text"/>
    <w:basedOn w:val="Normal"/>
    <w:link w:val="BalloonTextChar"/>
    <w:uiPriority w:val="99"/>
    <w:semiHidden/>
    <w:unhideWhenUsed/>
    <w:rsid w:val="00F963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</Words>
  <Characters>651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Trochim</dc:creator>
  <cp:lastModifiedBy>William Trochim</cp:lastModifiedBy>
  <cp:revision>1</cp:revision>
  <dcterms:created xsi:type="dcterms:W3CDTF">2014-12-22T05:37:00Z</dcterms:created>
  <dcterms:modified xsi:type="dcterms:W3CDTF">2014-12-22T05:38:00Z</dcterms:modified>
</cp:coreProperties>
</file>